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24D355" w14:textId="6E19DB4A" w:rsidR="003774CA" w:rsidRPr="00894A04" w:rsidRDefault="00E76578" w:rsidP="00E7657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94A04">
        <w:rPr>
          <w:rStyle w:val="Teksttreci"/>
          <w:rFonts w:ascii="Arial" w:eastAsiaTheme="minorHAnsi" w:hAnsi="Arial" w:cs="Arial"/>
          <w:b/>
          <w:bCs/>
          <w:sz w:val="28"/>
          <w:szCs w:val="28"/>
        </w:rPr>
        <w:t xml:space="preserve">Uchwała Zarządu Głównego Stowarzyszenia Emerytów i Rencistów Policyjnych w sprawie Józefa </w:t>
      </w:r>
      <w:proofErr w:type="spellStart"/>
      <w:r w:rsidRPr="00894A04">
        <w:rPr>
          <w:rStyle w:val="Teksttreci"/>
          <w:rFonts w:ascii="Arial" w:eastAsiaTheme="minorHAnsi" w:hAnsi="Arial" w:cs="Arial"/>
          <w:b/>
          <w:bCs/>
          <w:sz w:val="28"/>
          <w:szCs w:val="28"/>
        </w:rPr>
        <w:t>Kordalskiego</w:t>
      </w:r>
      <w:proofErr w:type="spellEnd"/>
    </w:p>
    <w:p w14:paraId="01B101A2" w14:textId="14DAD949" w:rsidR="003774CA" w:rsidRPr="00894A04" w:rsidRDefault="003774CA" w:rsidP="00894A04">
      <w:pPr>
        <w:pStyle w:val="Teksttreci0"/>
        <w:spacing w:after="640"/>
        <w:jc w:val="both"/>
        <w:rPr>
          <w:rFonts w:ascii="Arial" w:hAnsi="Arial" w:cs="Arial"/>
        </w:rPr>
      </w:pPr>
      <w:r w:rsidRPr="00894A04">
        <w:rPr>
          <w:rStyle w:val="Teksttreci"/>
          <w:rFonts w:ascii="Arial" w:hAnsi="Arial" w:cs="Arial"/>
        </w:rPr>
        <w:t xml:space="preserve">Zarząd Główny </w:t>
      </w:r>
      <w:proofErr w:type="spellStart"/>
      <w:r w:rsidRPr="00894A04">
        <w:rPr>
          <w:rStyle w:val="Teksttreci"/>
          <w:rFonts w:ascii="Arial" w:hAnsi="Arial" w:cs="Arial"/>
        </w:rPr>
        <w:t>SEiRP</w:t>
      </w:r>
      <w:proofErr w:type="spellEnd"/>
      <w:r w:rsidRPr="00894A04">
        <w:rPr>
          <w:rStyle w:val="Teksttreci"/>
          <w:rFonts w:ascii="Arial" w:hAnsi="Arial" w:cs="Arial"/>
        </w:rPr>
        <w:t xml:space="preserve"> na posiedzeniu w dniu 7 lipca 2022 r., działając na podstawie § 17 ust. 6 pkt 25 Statutu Stowarzyszenia, zatwierdził decyzję Nr 8/VIII/2022 Prezydium ZG SEiRP z 6 lipca 2022 roku w sprawie pokrycia kosztów kasacji i postępowania kasacyjnego w sprawie Józefa </w:t>
      </w:r>
      <w:proofErr w:type="spellStart"/>
      <w:r w:rsidRPr="00894A04">
        <w:rPr>
          <w:rStyle w:val="Teksttreci"/>
          <w:rFonts w:ascii="Arial" w:hAnsi="Arial" w:cs="Arial"/>
        </w:rPr>
        <w:t>Kordalskiego</w:t>
      </w:r>
      <w:proofErr w:type="spellEnd"/>
      <w:r w:rsidR="00E76578" w:rsidRPr="00894A04">
        <w:rPr>
          <w:rStyle w:val="Teksttreci"/>
          <w:rFonts w:ascii="Arial" w:hAnsi="Arial" w:cs="Arial"/>
        </w:rPr>
        <w:t>.</w:t>
      </w:r>
    </w:p>
    <w:p w14:paraId="5FF0D801" w14:textId="6ADA90B9" w:rsidR="003774CA" w:rsidRDefault="00E76578">
      <w:bookmarkStart w:id="0" w:name="_GoBack"/>
      <w:r>
        <w:rPr>
          <w:noProof/>
          <w:lang w:eastAsia="pl-PL"/>
        </w:rPr>
        <w:lastRenderedPageBreak/>
        <w:drawing>
          <wp:inline distT="0" distB="0" distL="0" distR="0" wp14:anchorId="6392A6DA" wp14:editId="3DDC1510">
            <wp:extent cx="5760720" cy="2506980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06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pl-PL"/>
        </w:rPr>
        <w:drawing>
          <wp:inline distT="0" distB="0" distL="0" distR="0" wp14:anchorId="39A6EB33" wp14:editId="2228BE06">
            <wp:extent cx="5760720" cy="468820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88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774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4CA"/>
    <w:rsid w:val="00064AE5"/>
    <w:rsid w:val="002F3464"/>
    <w:rsid w:val="003774CA"/>
    <w:rsid w:val="005E5E5F"/>
    <w:rsid w:val="00701F40"/>
    <w:rsid w:val="00894A04"/>
    <w:rsid w:val="00CA7D87"/>
    <w:rsid w:val="00E7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7ED64"/>
  <w15:chartTrackingRefBased/>
  <w15:docId w15:val="{B9634808-76BF-4D05-912B-20800DB55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3774CA"/>
    <w:rPr>
      <w:rFonts w:ascii="Times New Roman" w:eastAsia="Times New Roman" w:hAnsi="Times New Roman" w:cs="Times New Roman"/>
      <w:sz w:val="26"/>
      <w:szCs w:val="26"/>
    </w:rPr>
  </w:style>
  <w:style w:type="paragraph" w:customStyle="1" w:styleId="Teksttreci0">
    <w:name w:val="Tekst treści"/>
    <w:basedOn w:val="Normalny"/>
    <w:link w:val="Teksttreci"/>
    <w:rsid w:val="003774CA"/>
    <w:pPr>
      <w:widowControl w:val="0"/>
      <w:spacing w:after="600" w:line="240" w:lineRule="auto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56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SEiRP Warszawa</dc:creator>
  <cp:keywords/>
  <dc:description/>
  <cp:lastModifiedBy>Stowarzyszenie Emerytów</cp:lastModifiedBy>
  <cp:revision>4</cp:revision>
  <dcterms:created xsi:type="dcterms:W3CDTF">2022-07-16T11:04:00Z</dcterms:created>
  <dcterms:modified xsi:type="dcterms:W3CDTF">2022-07-17T21:06:00Z</dcterms:modified>
</cp:coreProperties>
</file>